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供应商采购邀请函</w:t>
      </w:r>
      <w:r>
        <w:rPr>
          <w:rFonts w:asciiTheme="majorEastAsia" w:hAnsiTheme="majorEastAsia" w:eastAsiaTheme="majorEastAsia"/>
          <w:b/>
          <w:sz w:val="44"/>
          <w:szCs w:val="44"/>
        </w:rPr>
        <w:br w:type="textWrapping"/>
      </w:r>
    </w:p>
    <w:p>
      <w:pPr>
        <w:spacing w:line="480" w:lineRule="auto"/>
        <w:ind w:firstLine="480" w:firstLineChars="200"/>
        <w:jc w:val="left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按照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>采购计划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海南热带汽车试验有限公司拟对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“</w: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begin"/>
      </w:r>
      <w:r>
        <w:rPr>
          <w:rFonts w:ascii="宋体" w:hAnsi="宋体" w:eastAsia="宋体" w:cs="宋体"/>
          <w:color w:val="000000"/>
          <w:sz w:val="24"/>
          <w:szCs w:val="24"/>
        </w:rPr>
        <w:instrText xml:space="preserve"> HYPERLINK "http://oa.hnpg.net/weboa/gw/cgsp.nsf/ByDate/9D490E96951A61234825863900305B75?opendocument" \t "http://oa.hnpg.net/weboa/gw/cgsp.nsf/_BLANK" </w:instrTex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color w:val="000000"/>
          <w:sz w:val="24"/>
          <w:szCs w:val="24"/>
        </w:rPr>
        <w:t>采购2020年度全员团建（拓展）活动服务公司</w: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”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进行询比采购，欢迎贵方参加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一、项目内容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项目名称：“</w: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begin"/>
      </w:r>
      <w:r>
        <w:rPr>
          <w:rFonts w:ascii="宋体" w:hAnsi="宋体" w:eastAsia="宋体" w:cs="宋体"/>
          <w:color w:val="000000"/>
          <w:sz w:val="24"/>
          <w:szCs w:val="24"/>
        </w:rPr>
        <w:instrText xml:space="preserve"> HYPERLINK "http://oa.hnpg.net/weboa/gw/cgsp.nsf/ByDate/9D490E96951A61234825863900305B75?opendocument" \t "http://oa.hnpg.net/weboa/gw/cgsp.nsf/_BLANK" </w:instrTex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color w:val="000000"/>
          <w:sz w:val="24"/>
          <w:szCs w:val="24"/>
        </w:rPr>
        <w:t>采购2020年度全员团建（拓展）活动服务公司</w: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”</w:t>
      </w:r>
    </w:p>
    <w:p>
      <w:pPr>
        <w:spacing w:line="480" w:lineRule="auto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采购范围：本项目共1个包,预算金额￥7.00万元。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二、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供应商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资格要求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投标人须具备独立法人资格;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投标人必须具备相关资质；</w:t>
      </w:r>
      <w:r>
        <w:rPr>
          <w:rFonts w:asciiTheme="minorEastAsia" w:hAnsiTheme="minorEastAsia" w:eastAsiaTheme="minorEastAsia"/>
          <w:sz w:val="24"/>
          <w:szCs w:val="24"/>
        </w:rPr>
        <w:t>本项目不接受联合体投标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时间地点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地点：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海南省琼海市兴海中路海南热带汽车试验有限公司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截止时间：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2020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12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21</w:t>
      </w:r>
      <w:r>
        <w:rPr>
          <w:rFonts w:asciiTheme="minorEastAsia" w:hAnsiTheme="minorEastAsia" w:eastAsiaTheme="minorEastAsia"/>
          <w:sz w:val="24"/>
          <w:szCs w:val="24"/>
        </w:rPr>
        <w:t>日下午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06</w:t>
      </w:r>
      <w:r>
        <w:rPr>
          <w:rFonts w:asciiTheme="minorEastAsia" w:hAnsiTheme="minorEastAsia" w:eastAsia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00</w:t>
      </w:r>
      <w:r>
        <w:rPr>
          <w:rFonts w:asciiTheme="minorEastAsia" w:hAnsiTheme="minorEastAsia" w:eastAsiaTheme="minorEastAsia"/>
          <w:sz w:val="24"/>
          <w:szCs w:val="24"/>
        </w:rPr>
        <w:t xml:space="preserve">(在规定时间内未报价者视为自动弃权)。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四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、报价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（方案）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资料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内容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报价（方案）</w:t>
      </w:r>
      <w:r>
        <w:rPr>
          <w:rFonts w:asciiTheme="minorEastAsia" w:hAnsiTheme="minorEastAsia" w:eastAsiaTheme="minorEastAsia"/>
          <w:sz w:val="24"/>
          <w:szCs w:val="24"/>
        </w:rPr>
        <w:t>资料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密封</w:t>
      </w:r>
      <w:bookmarkStart w:id="0" w:name="_GoBack"/>
      <w:bookmarkEnd w:id="0"/>
      <w:r>
        <w:rPr>
          <w:rFonts w:asciiTheme="minorEastAsia" w:hAnsiTheme="minorEastAsia" w:eastAsiaTheme="minorEastAsia"/>
          <w:sz w:val="24"/>
          <w:szCs w:val="24"/>
        </w:rPr>
        <w:t>加盖公章，否则视为无效报价。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资料</w:t>
      </w:r>
      <w:r>
        <w:rPr>
          <w:rFonts w:asciiTheme="minorEastAsia" w:hAnsiTheme="minorEastAsia" w:eastAsiaTheme="minorEastAsia"/>
          <w:sz w:val="24"/>
          <w:szCs w:val="24"/>
        </w:rPr>
        <w:t>需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附</w:t>
      </w:r>
      <w:r>
        <w:rPr>
          <w:rFonts w:asciiTheme="minorEastAsia" w:hAnsiTheme="minorEastAsia" w:eastAsiaTheme="minorEastAsia"/>
          <w:sz w:val="24"/>
          <w:szCs w:val="24"/>
        </w:rPr>
        <w:t>带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asciiTheme="minorEastAsia" w:hAnsiTheme="minorEastAsia" w:eastAsia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)营业执照副本;(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)企业资质证书副本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等相关资质文件，提供</w:t>
      </w:r>
      <w:r>
        <w:rPr>
          <w:rFonts w:asciiTheme="minorEastAsia" w:hAnsiTheme="minorEastAsia" w:eastAsiaTheme="minorEastAsia"/>
          <w:sz w:val="24"/>
          <w:szCs w:val="24"/>
        </w:rPr>
        <w:t>复印件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壹</w:t>
      </w:r>
      <w:r>
        <w:rPr>
          <w:rFonts w:asciiTheme="minorEastAsia" w:hAnsiTheme="minorEastAsia" w:eastAsiaTheme="minorEastAsia"/>
          <w:sz w:val="24"/>
          <w:szCs w:val="24"/>
        </w:rPr>
        <w:t>套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，所有页面均</w:t>
      </w:r>
      <w:r>
        <w:rPr>
          <w:rFonts w:asciiTheme="minorEastAsia" w:hAnsiTheme="minorEastAsia" w:eastAsiaTheme="minorEastAsia"/>
          <w:sz w:val="24"/>
          <w:szCs w:val="24"/>
        </w:rPr>
        <w:t>需加盖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单位公章。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五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、其他要求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1、报价应以元为单位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，总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报价为含税价格，包含项目实施现场产生的所有费用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asciiTheme="minorEastAsia" w:hAnsiTheme="minorEastAsia" w:eastAsiaTheme="minorEastAsia"/>
          <w:sz w:val="24"/>
          <w:szCs w:val="24"/>
        </w:rPr>
        <w:t>只能提供一份报价方案，如出现多份方案的报价者，则取消此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资格。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六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成交方式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海南热带汽车试验有限公司评审</w:t>
      </w:r>
      <w:r>
        <w:rPr>
          <w:rFonts w:asciiTheme="minorEastAsia" w:hAnsiTheme="minorEastAsia" w:eastAsiaTheme="minorEastAsia"/>
          <w:sz w:val="24"/>
          <w:szCs w:val="24"/>
        </w:rPr>
        <w:t>小组成员根据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的报价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（方案）</w:t>
      </w:r>
      <w:r>
        <w:rPr>
          <w:rFonts w:asciiTheme="minorEastAsia" w:hAnsiTheme="minorEastAsia" w:eastAsiaTheme="minorEastAsia"/>
          <w:sz w:val="24"/>
          <w:szCs w:val="24"/>
        </w:rPr>
        <w:t>资料进行比较，以符合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《技术规格书》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要求，与响应供应商针对价格与活动方案进行沟通，由综合评分法确定的</w:t>
      </w:r>
      <w:r>
        <w:rPr>
          <w:rFonts w:asciiTheme="minorEastAsia" w:hAnsiTheme="minorEastAsia" w:eastAsiaTheme="minorEastAsia"/>
          <w:sz w:val="24"/>
          <w:szCs w:val="24"/>
        </w:rPr>
        <w:t>成交供应商</w:t>
      </w:r>
      <w:r>
        <w:rPr>
          <w:rFonts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 (如果所有报价均超过采购预算，本次询价采购作废)。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七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、联系方式：</w:t>
      </w:r>
    </w:p>
    <w:p>
      <w:pPr>
        <w:spacing w:line="480" w:lineRule="auto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海南省琼海市兴海中路海南热带汽车试验有限公司能力保障部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陈  维 e-mail：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instrText xml:space="preserve"> HYPERLINK "mailto:chenwei@hnpg.net" </w:instrTex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chenwei@hnpg.net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电话：13976943043</w:t>
      </w:r>
    </w:p>
    <w:p>
      <w:pPr>
        <w:snapToGrid w:val="0"/>
        <w:spacing w:line="400" w:lineRule="exact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八、附件</w:t>
      </w:r>
    </w:p>
    <w:p>
      <w:pPr>
        <w:spacing w:line="480" w:lineRule="auto"/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《技术规格书》、《供应商采购邀请函》</w:t>
      </w: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十一、响应文件格式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hint="eastAsia"/>
          <w:b/>
          <w:sz w:val="36"/>
          <w:szCs w:val="36"/>
        </w:rPr>
        <w:t>响应函</w:t>
      </w:r>
    </w:p>
    <w:p>
      <w:pPr>
        <w:snapToGrid w:val="0"/>
        <w:spacing w:before="19"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海南热带汽车试验有限公司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你们</w:t>
      </w:r>
      <w:r>
        <w:rPr>
          <w:rFonts w:hint="eastAsia" w:ascii="宋体" w:hAnsi="宋体"/>
          <w:color w:val="000000"/>
          <w:sz w:val="24"/>
          <w:lang w:eastAsia="zh-CN"/>
        </w:rPr>
        <w:t>《</w:t>
      </w:r>
      <w:r>
        <w:rPr>
          <w:rFonts w:hint="eastAsia" w:ascii="宋体" w:hAnsi="宋体"/>
          <w:color w:val="000000"/>
          <w:sz w:val="24"/>
        </w:rPr>
        <w:t>供应商采购邀请函</w:t>
      </w:r>
      <w:r>
        <w:rPr>
          <w:rFonts w:hint="eastAsia" w:ascii="宋体" w:hAnsi="宋体"/>
          <w:color w:val="000000"/>
          <w:sz w:val="24"/>
          <w:lang w:eastAsia="zh-CN"/>
        </w:rPr>
        <w:t>》</w:t>
      </w:r>
      <w:r>
        <w:rPr>
          <w:rFonts w:hint="eastAsia" w:ascii="宋体" w:hAnsi="宋体"/>
          <w:color w:val="000000"/>
          <w:sz w:val="24"/>
        </w:rPr>
        <w:t>收悉，我们经详细审阅和研究，现决定参加本项目的报价。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我们接受</w:t>
      </w:r>
      <w:r>
        <w:rPr>
          <w:rFonts w:hint="eastAsia" w:ascii="宋体" w:hAnsi="宋体"/>
          <w:color w:val="000000"/>
          <w:sz w:val="24"/>
          <w:lang w:eastAsia="zh-CN"/>
        </w:rPr>
        <w:t>《</w:t>
      </w:r>
      <w:r>
        <w:rPr>
          <w:rFonts w:hint="eastAsia" w:ascii="宋体" w:hAnsi="宋体"/>
          <w:color w:val="000000"/>
          <w:sz w:val="24"/>
        </w:rPr>
        <w:t>供应商询价采购邀请函</w:t>
      </w:r>
      <w:r>
        <w:rPr>
          <w:rFonts w:hint="eastAsia" w:ascii="宋体" w:hAnsi="宋体"/>
          <w:color w:val="000000"/>
          <w:sz w:val="24"/>
          <w:lang w:eastAsia="zh-CN"/>
        </w:rPr>
        <w:t>》</w:t>
      </w:r>
      <w:r>
        <w:rPr>
          <w:rFonts w:hint="eastAsia" w:ascii="宋体" w:hAnsi="宋体"/>
          <w:color w:val="000000"/>
          <w:sz w:val="24"/>
        </w:rPr>
        <w:t>的所有的条款和规定。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本响应文件的有效期为从报价截止日期起计算的</w:t>
      </w:r>
      <w:r>
        <w:rPr>
          <w:rFonts w:hint="eastAsia" w:ascii="宋体" w:hAnsi="宋体"/>
          <w:color w:val="0070C0"/>
          <w:sz w:val="24"/>
          <w:u w:val="single"/>
          <w:lang w:val="en-US" w:eastAsia="zh-CN"/>
        </w:rPr>
        <w:t>60天</w:t>
      </w:r>
      <w:r>
        <w:rPr>
          <w:rFonts w:hint="eastAsia" w:ascii="宋体" w:hAnsi="宋体"/>
          <w:color w:val="000000"/>
          <w:sz w:val="24"/>
        </w:rPr>
        <w:t xml:space="preserve">，在此期间，本响应文件将始终对我们具有约束力，并可随时被接受。 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我们同意提供采购人要求的有关本次采购的所有资料。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  <w:r>
        <w:rPr>
          <w:rFonts w:hint="eastAsia"/>
          <w:b/>
          <w:sz w:val="28"/>
          <w:szCs w:val="28"/>
        </w:rPr>
        <w:t>报价</w:t>
      </w:r>
      <w:r>
        <w:rPr>
          <w:rFonts w:hint="eastAsia"/>
          <w:b/>
          <w:sz w:val="28"/>
          <w:szCs w:val="28"/>
          <w:lang w:eastAsia="zh-CN"/>
        </w:rPr>
        <w:t>及方案</w:t>
      </w:r>
      <w:r>
        <w:rPr>
          <w:rFonts w:hint="eastAsia"/>
          <w:b/>
          <w:sz w:val="28"/>
          <w:szCs w:val="28"/>
        </w:rPr>
        <w:t>书</w:t>
      </w:r>
      <w:r>
        <w:rPr>
          <w:rFonts w:hint="eastAsia"/>
          <w:b/>
          <w:sz w:val="28"/>
          <w:szCs w:val="28"/>
          <w:lang w:val="en-US" w:eastAsia="zh-CN"/>
        </w:rPr>
        <w:t>(另附)</w:t>
      </w:r>
      <w:r>
        <w:rPr>
          <w:rFonts w:hint="eastAsia" w:ascii="宋体" w:hAnsi="宋体"/>
          <w:b/>
          <w:bCs/>
          <w:szCs w:val="32"/>
        </w:rPr>
        <w:t xml:space="preserve">  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default" w:ascii="宋体" w:hAnsi="宋体"/>
          <w:color w:val="00000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C15AE"/>
    <w:multiLevelType w:val="singleLevel"/>
    <w:tmpl w:val="B94C15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6E60"/>
    <w:rsid w:val="000B6D27"/>
    <w:rsid w:val="001D0743"/>
    <w:rsid w:val="0021361C"/>
    <w:rsid w:val="00217F42"/>
    <w:rsid w:val="0025739E"/>
    <w:rsid w:val="00281B9C"/>
    <w:rsid w:val="002F39B4"/>
    <w:rsid w:val="002F3BFF"/>
    <w:rsid w:val="002F6963"/>
    <w:rsid w:val="004A4C22"/>
    <w:rsid w:val="00544AC7"/>
    <w:rsid w:val="005C1122"/>
    <w:rsid w:val="006038BE"/>
    <w:rsid w:val="00753B7B"/>
    <w:rsid w:val="007A19D7"/>
    <w:rsid w:val="007E2DDB"/>
    <w:rsid w:val="008D5EE1"/>
    <w:rsid w:val="009A27D4"/>
    <w:rsid w:val="00DA5FFB"/>
    <w:rsid w:val="00FC3368"/>
    <w:rsid w:val="00FD4B50"/>
    <w:rsid w:val="02BD15BA"/>
    <w:rsid w:val="03134829"/>
    <w:rsid w:val="03DB1D96"/>
    <w:rsid w:val="0706566A"/>
    <w:rsid w:val="0A834F6D"/>
    <w:rsid w:val="0BA52E13"/>
    <w:rsid w:val="0C7F3271"/>
    <w:rsid w:val="0CAF7548"/>
    <w:rsid w:val="0CC839F3"/>
    <w:rsid w:val="0E4202AE"/>
    <w:rsid w:val="0E6926A6"/>
    <w:rsid w:val="11242A5E"/>
    <w:rsid w:val="124B19AB"/>
    <w:rsid w:val="157007CF"/>
    <w:rsid w:val="17F95494"/>
    <w:rsid w:val="17FA09DF"/>
    <w:rsid w:val="1B775F20"/>
    <w:rsid w:val="1BD80414"/>
    <w:rsid w:val="1EC25701"/>
    <w:rsid w:val="214338F0"/>
    <w:rsid w:val="21662729"/>
    <w:rsid w:val="217932E2"/>
    <w:rsid w:val="25B14A07"/>
    <w:rsid w:val="25E306BE"/>
    <w:rsid w:val="26882E50"/>
    <w:rsid w:val="29234BCE"/>
    <w:rsid w:val="2A056569"/>
    <w:rsid w:val="2A452FD1"/>
    <w:rsid w:val="309629C4"/>
    <w:rsid w:val="32813629"/>
    <w:rsid w:val="343D6FE9"/>
    <w:rsid w:val="34C74BE4"/>
    <w:rsid w:val="34F17800"/>
    <w:rsid w:val="396A2945"/>
    <w:rsid w:val="3CB6690D"/>
    <w:rsid w:val="3CD43817"/>
    <w:rsid w:val="3F3C6E60"/>
    <w:rsid w:val="3F796976"/>
    <w:rsid w:val="3FF57031"/>
    <w:rsid w:val="476E2F1E"/>
    <w:rsid w:val="4A04440B"/>
    <w:rsid w:val="4D614F13"/>
    <w:rsid w:val="4E164B86"/>
    <w:rsid w:val="55AE3E6D"/>
    <w:rsid w:val="5B8701BD"/>
    <w:rsid w:val="602C7547"/>
    <w:rsid w:val="619F0B8E"/>
    <w:rsid w:val="61EE26B6"/>
    <w:rsid w:val="629B25D0"/>
    <w:rsid w:val="65726351"/>
    <w:rsid w:val="6587247B"/>
    <w:rsid w:val="65A157A5"/>
    <w:rsid w:val="68D22B5C"/>
    <w:rsid w:val="68FA3A01"/>
    <w:rsid w:val="6B004B1A"/>
    <w:rsid w:val="6D9F7C5F"/>
    <w:rsid w:val="7AAE696A"/>
    <w:rsid w:val="7AB63D6E"/>
    <w:rsid w:val="7B0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before="60" w:beforeLines="0"/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b4711a4c15a40082fe01b56fa598b9d\&#20379;&#24212;&#21830;&#35810;&#20215;&#37319;&#36141;&#36992;&#35831;&#209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供应商询价采购邀请函.docx</Template>
  <Manager>在行图文</Manager>
  <Pages>7</Pages>
  <Words>2806</Words>
  <Characters>2992</Characters>
  <Lines>76</Lines>
  <Paragraphs>1</Paragraphs>
  <TotalTime>24</TotalTime>
  <ScaleCrop>false</ScaleCrop>
  <LinksUpToDate>false</LinksUpToDate>
  <CharactersWithSpaces>3179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在行图文</cp:category>
  <dcterms:created xsi:type="dcterms:W3CDTF">2020-05-13T08:41:00Z</dcterms:created>
  <dc:creator>Schizobulia</dc:creator>
  <dc:description>在行图文</dc:description>
  <cp:keywords>在行图文</cp:keywords>
  <cp:lastModifiedBy>Schizobulia</cp:lastModifiedBy>
  <dcterms:modified xsi:type="dcterms:W3CDTF">2021-01-14T03:40:59Z</dcterms:modified>
  <dc:subject>在行图文</dc:subject>
  <dc:title>在行图文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